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A51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6BF4F2E2" wp14:editId="2F16B3C6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7E4A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01FC70E" w14:textId="77777777" w:rsidR="002865AE" w:rsidRDefault="002865AE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JOB DESCRIPTION</w:t>
      </w:r>
    </w:p>
    <w:p w14:paraId="6E244CC2" w14:textId="77777777" w:rsidR="00E00771" w:rsidRPr="006F4072" w:rsidRDefault="00E00771" w:rsidP="00857F0A">
      <w:pPr>
        <w:jc w:val="center"/>
        <w:rPr>
          <w:rFonts w:ascii="Calibri" w:hAnsi="Calibri"/>
          <w:b/>
          <w:szCs w:val="22"/>
        </w:rPr>
      </w:pPr>
    </w:p>
    <w:p w14:paraId="01A1A52B" w14:textId="79CB58A2" w:rsidR="00E00771" w:rsidRPr="00E00771" w:rsidRDefault="002A6032" w:rsidP="00E00771">
      <w:pPr>
        <w:jc w:val="center"/>
        <w:rPr>
          <w:rFonts w:ascii="Calibri" w:hAnsi="Calibri"/>
          <w:b/>
          <w:bCs/>
          <w:szCs w:val="22"/>
          <w:lang w:val="en-GB"/>
        </w:rPr>
      </w:pPr>
      <w:r>
        <w:rPr>
          <w:rFonts w:ascii="Calibri" w:hAnsi="Calibri"/>
          <w:b/>
          <w:bCs/>
          <w:szCs w:val="22"/>
          <w:lang w:val="en-GB"/>
        </w:rPr>
        <w:t>Business and Biodiversity Research Associate post</w:t>
      </w:r>
    </w:p>
    <w:p w14:paraId="314A0B4F" w14:textId="77777777" w:rsidR="00E00771" w:rsidRDefault="00E00771" w:rsidP="00857F0A">
      <w:pPr>
        <w:jc w:val="center"/>
        <w:rPr>
          <w:rFonts w:ascii="Calibri" w:hAnsi="Calibri"/>
          <w:b/>
          <w:bCs/>
          <w:szCs w:val="22"/>
          <w:lang w:val="en-GB"/>
        </w:rPr>
      </w:pPr>
    </w:p>
    <w:p w14:paraId="00A0A162" w14:textId="3B87DD7F" w:rsidR="000F6CE1" w:rsidRPr="006F4072" w:rsidRDefault="000F6CE1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Vaca</w:t>
      </w:r>
      <w:r w:rsidR="00DF6A03" w:rsidRPr="006F4072">
        <w:rPr>
          <w:rFonts w:ascii="Calibri" w:hAnsi="Calibri"/>
          <w:b/>
          <w:szCs w:val="22"/>
        </w:rPr>
        <w:t>ncy Ref:</w:t>
      </w:r>
      <w:r w:rsidR="002A6032">
        <w:rPr>
          <w:rFonts w:ascii="Calibri" w:hAnsi="Calibri"/>
          <w:b/>
          <w:szCs w:val="22"/>
        </w:rPr>
        <w:t xml:space="preserve"> </w:t>
      </w:r>
      <w:r w:rsidR="00310066">
        <w:rPr>
          <w:rFonts w:ascii="Calibri" w:hAnsi="Calibri"/>
          <w:b/>
          <w:szCs w:val="22"/>
        </w:rPr>
        <w:t>0218-23</w:t>
      </w:r>
    </w:p>
    <w:p w14:paraId="2D5BD6C0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6F4072" w14:paraId="47A076E5" w14:textId="77777777" w:rsidTr="000D364C">
        <w:tc>
          <w:tcPr>
            <w:tcW w:w="7308" w:type="dxa"/>
            <w:vAlign w:val="center"/>
          </w:tcPr>
          <w:p w14:paraId="374A510A" w14:textId="77777777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AC67D1">
                  <w:rPr>
                    <w:rFonts w:ascii="Calibri" w:hAnsi="Calibri" w:cs="Tahoma"/>
                    <w:szCs w:val="22"/>
                  </w:rPr>
                  <w:t>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913CCB1" w14:textId="77777777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7C67FD">
                  <w:rPr>
                    <w:rFonts w:ascii="Calibri" w:hAnsi="Calibri"/>
                    <w:szCs w:val="22"/>
                  </w:rPr>
                  <w:t>6</w:t>
                </w:r>
              </w:sdtContent>
            </w:sdt>
          </w:p>
        </w:tc>
      </w:tr>
      <w:tr w:rsidR="00A02069" w:rsidRPr="006F4072" w14:paraId="3A17A4CB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71FE0BCD" w14:textId="67F55AE0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0D1BF6">
                  <w:rPr>
                    <w:rFonts w:ascii="Calibri" w:hAnsi="Calibri"/>
                    <w:szCs w:val="22"/>
                  </w:rPr>
                  <w:t>Pentland Centre for Sustainability in Business</w:t>
                </w:r>
              </w:sdtContent>
            </w:sdt>
          </w:p>
        </w:tc>
      </w:tr>
      <w:tr w:rsidR="00A02069" w:rsidRPr="006F4072" w14:paraId="52D42021" w14:textId="77777777" w:rsidTr="000D364C">
        <w:tc>
          <w:tcPr>
            <w:tcW w:w="10548" w:type="dxa"/>
            <w:gridSpan w:val="2"/>
            <w:vAlign w:val="center"/>
          </w:tcPr>
          <w:p w14:paraId="3819DA2F" w14:textId="2D4D6C28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CF7417">
                  <w:rPr>
                    <w:rFonts w:ascii="Calibri" w:hAnsi="Calibri" w:cs="Tahoma"/>
                    <w:szCs w:val="22"/>
                  </w:rPr>
                  <w:t>Professor Jan Bebbington</w:t>
                </w:r>
              </w:sdtContent>
            </w:sdt>
          </w:p>
        </w:tc>
      </w:tr>
      <w:tr w:rsidR="00A02069" w:rsidRPr="006F4072" w14:paraId="19B02D28" w14:textId="77777777" w:rsidTr="000D364C">
        <w:tc>
          <w:tcPr>
            <w:tcW w:w="10548" w:type="dxa"/>
            <w:gridSpan w:val="2"/>
            <w:vAlign w:val="center"/>
          </w:tcPr>
          <w:p w14:paraId="2EE170C6" w14:textId="77777777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  <w:showingPlcHdr/>
              </w:sdtPr>
              <w:sdtContent>
                <w:r w:rsidR="00E00771" w:rsidRPr="00857F0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6F4072" w14:paraId="063AA42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16C1071D" w14:textId="77777777" w:rsidR="00A02069" w:rsidRPr="00C53CF8" w:rsidRDefault="00A02069" w:rsidP="00857F0A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</w:tc>
      </w:tr>
      <w:tr w:rsidR="00DC3206" w:rsidRPr="006F4072" w14:paraId="17F05A25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72922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17B1B819" w14:textId="2B6A75D9" w:rsidR="00DC3206" w:rsidRPr="006F4072" w:rsidRDefault="00C53CF8" w:rsidP="00AC67D1">
                <w:pPr>
                  <w:rPr>
                    <w:rFonts w:ascii="Calibri" w:hAnsi="Calibri" w:cs="Tahoma"/>
                    <w:szCs w:val="22"/>
                  </w:rPr>
                </w:pPr>
                <w:r w:rsidRPr="00C53CF8">
                  <w:rPr>
                    <w:rFonts w:ascii="Calibri" w:hAnsi="Calibri"/>
                    <w:szCs w:val="22"/>
                  </w:rPr>
                  <w:t xml:space="preserve">Pentland Centre </w:t>
                </w:r>
                <w:r w:rsidR="00170CB8">
                  <w:rPr>
                    <w:rFonts w:ascii="Calibri" w:hAnsi="Calibri"/>
                    <w:szCs w:val="22"/>
                  </w:rPr>
                  <w:t>for Sustainability in Business</w:t>
                </w:r>
              </w:p>
            </w:sdtContent>
          </w:sdt>
        </w:tc>
      </w:tr>
      <w:tr w:rsidR="00DC3206" w:rsidRPr="006F4072" w14:paraId="5DFC92A4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7ABF06B8" w14:textId="60013A2D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</w:t>
            </w:r>
          </w:p>
          <w:sdt>
            <w:sdtPr>
              <w:rPr>
                <w:rFonts w:ascii="Calibri" w:hAnsi="Calibri"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0D71B36A" w14:textId="60B1474C" w:rsidR="00DC3206" w:rsidRPr="00394744" w:rsidRDefault="00170CB8" w:rsidP="00394744">
                <w:pPr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szCs w:val="22"/>
                  </w:rPr>
                  <w:t>Institute of Chartered Accountants in England and Wales</w:t>
                </w:r>
              </w:p>
            </w:sdtContent>
          </w:sdt>
        </w:tc>
      </w:tr>
      <w:tr w:rsidR="00A02069" w:rsidRPr="006F4072" w14:paraId="3C480285" w14:textId="77777777" w:rsidTr="000D364C">
        <w:tc>
          <w:tcPr>
            <w:tcW w:w="10548" w:type="dxa"/>
            <w:gridSpan w:val="2"/>
            <w:vAlign w:val="center"/>
          </w:tcPr>
          <w:p w14:paraId="3D929311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3B20C5D3" w14:textId="77777777" w:rsidR="00A02069" w:rsidRPr="006F4072" w:rsidRDefault="00A02069" w:rsidP="0097729E">
            <w:pPr>
              <w:rPr>
                <w:rFonts w:ascii="Calibri" w:hAnsi="Calibri"/>
                <w:szCs w:val="22"/>
              </w:rPr>
            </w:pPr>
          </w:p>
          <w:p w14:paraId="7351F08A" w14:textId="4F61DE32" w:rsidR="00AF238A" w:rsidRDefault="00170CB8" w:rsidP="00CF741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design and lead a program of work focused on </w:t>
            </w:r>
            <w:r w:rsidR="00713C61">
              <w:rPr>
                <w:rFonts w:ascii="Calibri" w:hAnsi="Calibri" w:cs="Tahoma"/>
                <w:szCs w:val="22"/>
              </w:rPr>
              <w:t xml:space="preserve">the broad area of </w:t>
            </w:r>
            <w:r>
              <w:rPr>
                <w:rFonts w:ascii="Calibri" w:hAnsi="Calibri" w:cs="Tahoma"/>
                <w:szCs w:val="22"/>
              </w:rPr>
              <w:t>business and biodiversity connections</w:t>
            </w:r>
            <w:r w:rsidR="00713C61">
              <w:rPr>
                <w:rFonts w:ascii="Calibri" w:hAnsi="Calibri" w:cs="Tahoma"/>
                <w:szCs w:val="22"/>
              </w:rPr>
              <w:t xml:space="preserve"> with a focus on accounting, reporting and finance related topics (</w:t>
            </w:r>
            <w:r w:rsidR="00394744" w:rsidRPr="00394744">
              <w:rPr>
                <w:rFonts w:ascii="Calibri" w:hAnsi="Calibri" w:cs="Tahoma"/>
                <w:szCs w:val="22"/>
              </w:rPr>
              <w:t xml:space="preserve">with support from </w:t>
            </w:r>
            <w:r>
              <w:rPr>
                <w:rFonts w:ascii="Calibri" w:hAnsi="Calibri" w:cs="Tahoma"/>
                <w:szCs w:val="22"/>
              </w:rPr>
              <w:t>internal and external contacts</w:t>
            </w:r>
            <w:r w:rsidR="00713C61">
              <w:rPr>
                <w:rFonts w:ascii="Calibri" w:hAnsi="Calibri" w:cs="Tahoma"/>
                <w:szCs w:val="22"/>
              </w:rPr>
              <w:t>)</w:t>
            </w:r>
            <w:r w:rsidR="00394744">
              <w:rPr>
                <w:rFonts w:ascii="Calibri" w:hAnsi="Calibri" w:cs="Tahoma"/>
                <w:szCs w:val="22"/>
              </w:rPr>
              <w:t>.</w:t>
            </w:r>
          </w:p>
          <w:p w14:paraId="2985C383" w14:textId="77777777" w:rsidR="00394744" w:rsidRDefault="00394744" w:rsidP="00394744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0BAA494B" w14:textId="5F67D6A7" w:rsidR="00394744" w:rsidRDefault="00394744" w:rsidP="00CF741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</w:t>
            </w:r>
            <w:r w:rsidR="00170CB8">
              <w:rPr>
                <w:rFonts w:ascii="Calibri" w:hAnsi="Calibri" w:cs="Tahoma"/>
                <w:szCs w:val="22"/>
              </w:rPr>
              <w:t>monitor policy and practice agenda as it pertains to business and biodiversity initiatives and communicate these developments with internal and external stakeholders</w:t>
            </w:r>
            <w:r>
              <w:rPr>
                <w:rFonts w:ascii="Calibri" w:hAnsi="Calibri" w:cs="Tahoma"/>
                <w:szCs w:val="22"/>
              </w:rPr>
              <w:t>.</w:t>
            </w:r>
          </w:p>
          <w:p w14:paraId="1ECA676A" w14:textId="77777777" w:rsidR="00394744" w:rsidRPr="00394744" w:rsidRDefault="00394744" w:rsidP="00394744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55EE0494" w14:textId="660A89CE" w:rsidR="00394744" w:rsidRPr="00394744" w:rsidRDefault="00394744" w:rsidP="00CF741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</w:t>
            </w:r>
            <w:r w:rsidR="00170CB8">
              <w:rPr>
                <w:rFonts w:ascii="Calibri" w:hAnsi="Calibri" w:cs="Tahoma"/>
                <w:szCs w:val="22"/>
              </w:rPr>
              <w:t>take part in relevant policy</w:t>
            </w:r>
            <w:r w:rsidR="00EA4AE8">
              <w:rPr>
                <w:rFonts w:ascii="Calibri" w:hAnsi="Calibri" w:cs="Tahoma"/>
                <w:szCs w:val="22"/>
              </w:rPr>
              <w:t xml:space="preserve"> and </w:t>
            </w:r>
            <w:r w:rsidR="00170CB8">
              <w:rPr>
                <w:rFonts w:ascii="Calibri" w:hAnsi="Calibri" w:cs="Tahoma"/>
                <w:szCs w:val="22"/>
              </w:rPr>
              <w:t xml:space="preserve">practice </w:t>
            </w:r>
            <w:r w:rsidR="00EA4AE8">
              <w:rPr>
                <w:rFonts w:ascii="Calibri" w:hAnsi="Calibri" w:cs="Tahoma"/>
                <w:szCs w:val="22"/>
              </w:rPr>
              <w:t xml:space="preserve">activities </w:t>
            </w:r>
            <w:r w:rsidR="00170CB8">
              <w:rPr>
                <w:rFonts w:ascii="Calibri" w:hAnsi="Calibri" w:cs="Tahoma"/>
                <w:szCs w:val="22"/>
              </w:rPr>
              <w:t xml:space="preserve">to further understanding of business and biodiversity </w:t>
            </w:r>
            <w:r w:rsidR="00394A37">
              <w:rPr>
                <w:rFonts w:ascii="Calibri" w:hAnsi="Calibri" w:cs="Tahoma"/>
                <w:szCs w:val="22"/>
              </w:rPr>
              <w:t>topics and to communicate these developments with internal and external stakeholders.</w:t>
            </w:r>
          </w:p>
          <w:p w14:paraId="329B2A42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05B0E226" w14:textId="373C1090" w:rsidR="00AF238A" w:rsidRDefault="00AC67D1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</w:t>
            </w:r>
            <w:r w:rsidR="00F01E62">
              <w:rPr>
                <w:rFonts w:ascii="Calibri" w:hAnsi="Calibri" w:cs="Tahoma"/>
                <w:szCs w:val="22"/>
              </w:rPr>
              <w:t xml:space="preserve">lead </w:t>
            </w:r>
            <w:r>
              <w:rPr>
                <w:rFonts w:ascii="Calibri" w:hAnsi="Calibri" w:cs="Tahoma"/>
                <w:szCs w:val="22"/>
              </w:rPr>
              <w:t xml:space="preserve">and contribute to </w:t>
            </w:r>
            <w:r w:rsidR="00F01E62">
              <w:rPr>
                <w:rFonts w:ascii="Calibri" w:hAnsi="Calibri" w:cs="Tahoma"/>
                <w:szCs w:val="22"/>
              </w:rPr>
              <w:t xml:space="preserve">disseminating the outcomes of </w:t>
            </w:r>
            <w:r w:rsidR="00170CB8">
              <w:rPr>
                <w:rFonts w:ascii="Calibri" w:hAnsi="Calibri" w:cs="Tahoma"/>
                <w:szCs w:val="22"/>
              </w:rPr>
              <w:t xml:space="preserve">program work </w:t>
            </w:r>
            <w:r w:rsidR="00F01E62">
              <w:rPr>
                <w:rFonts w:ascii="Calibri" w:hAnsi="Calibri" w:cs="Tahoma"/>
                <w:szCs w:val="22"/>
              </w:rPr>
              <w:t xml:space="preserve">through journal </w:t>
            </w:r>
            <w:r>
              <w:rPr>
                <w:rFonts w:ascii="Calibri" w:hAnsi="Calibri" w:cs="Tahoma"/>
                <w:szCs w:val="22"/>
              </w:rPr>
              <w:t>publications</w:t>
            </w:r>
            <w:r w:rsidR="00F01E62">
              <w:rPr>
                <w:rFonts w:ascii="Calibri" w:hAnsi="Calibri" w:cs="Tahoma"/>
                <w:szCs w:val="22"/>
              </w:rPr>
              <w:t>,</w:t>
            </w:r>
            <w:r>
              <w:rPr>
                <w:rFonts w:ascii="Calibri" w:hAnsi="Calibri" w:cs="Tahoma"/>
                <w:szCs w:val="22"/>
              </w:rPr>
              <w:t xml:space="preserve"> </w:t>
            </w:r>
            <w:r w:rsidR="00F30BF2">
              <w:rPr>
                <w:rFonts w:ascii="Calibri" w:hAnsi="Calibri" w:cs="Tahoma"/>
                <w:szCs w:val="22"/>
              </w:rPr>
              <w:t xml:space="preserve">conference presentations and </w:t>
            </w:r>
            <w:r>
              <w:rPr>
                <w:rFonts w:ascii="Calibri" w:hAnsi="Calibri" w:cs="Tahoma"/>
                <w:szCs w:val="22"/>
              </w:rPr>
              <w:t xml:space="preserve">stakeholder-focused </w:t>
            </w:r>
            <w:r w:rsidR="00F30BF2">
              <w:rPr>
                <w:rFonts w:ascii="Calibri" w:hAnsi="Calibri" w:cs="Tahoma"/>
                <w:szCs w:val="22"/>
              </w:rPr>
              <w:t>written and verbal outlets</w:t>
            </w:r>
            <w:r w:rsidR="00F01E62">
              <w:rPr>
                <w:rFonts w:ascii="Calibri" w:hAnsi="Calibri" w:cs="Tahoma"/>
                <w:szCs w:val="22"/>
              </w:rPr>
              <w:t>.</w:t>
            </w:r>
          </w:p>
          <w:p w14:paraId="368B4ABE" w14:textId="77777777" w:rsidR="00A31047" w:rsidRPr="00A31047" w:rsidRDefault="00A31047" w:rsidP="00A31047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16542E92" w14:textId="6D797609" w:rsidR="00A31047" w:rsidRDefault="00A31047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To support the development of research grant applications in this area in partnership with Pentland Centre colleagues.</w:t>
            </w:r>
          </w:p>
          <w:p w14:paraId="70386337" w14:textId="77777777" w:rsidR="00170CB8" w:rsidRPr="00170CB8" w:rsidRDefault="00170CB8" w:rsidP="00170CB8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1CBDE6B2" w14:textId="0C09060E" w:rsidR="00F01E62" w:rsidRPr="00AC67D1" w:rsidRDefault="00F01E62" w:rsidP="006D12B1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Any other duties appropriate to the grade as delegated by </w:t>
            </w:r>
            <w:r w:rsidR="007C67FD">
              <w:rPr>
                <w:rFonts w:ascii="Calibri" w:hAnsi="Calibri"/>
                <w:szCs w:val="22"/>
              </w:rPr>
              <w:t>Prof. Bebbington</w:t>
            </w:r>
            <w:r w:rsidR="003F540B">
              <w:rPr>
                <w:rFonts w:ascii="Calibri" w:hAnsi="Calibri"/>
                <w:szCs w:val="22"/>
              </w:rPr>
              <w:t>.</w:t>
            </w:r>
          </w:p>
        </w:tc>
      </w:tr>
    </w:tbl>
    <w:p w14:paraId="31958993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0CB9D66" w14:textId="77777777" w:rsidR="002865AE" w:rsidRPr="006F4072" w:rsidRDefault="002865AE" w:rsidP="0097729E">
      <w:pPr>
        <w:rPr>
          <w:rFonts w:ascii="Calibri" w:hAnsi="Calibri"/>
          <w:szCs w:val="22"/>
        </w:rPr>
      </w:pPr>
    </w:p>
    <w:p w14:paraId="2E623975" w14:textId="77777777" w:rsidR="002865AE" w:rsidRPr="006F4072" w:rsidRDefault="002865AE" w:rsidP="002865AE">
      <w:pPr>
        <w:rPr>
          <w:rFonts w:ascii="Calibri" w:hAnsi="Calibri"/>
          <w:szCs w:val="22"/>
        </w:rPr>
      </w:pPr>
      <w:r w:rsidRPr="006F4072">
        <w:rPr>
          <w:rFonts w:ascii="Calibri" w:hAnsi="Calibri"/>
          <w:szCs w:val="22"/>
        </w:rPr>
        <w:t> </w:t>
      </w:r>
    </w:p>
    <w:p w14:paraId="09430A7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36FCE"/>
    <w:rsid w:val="000611AC"/>
    <w:rsid w:val="000D1BF6"/>
    <w:rsid w:val="000D364C"/>
    <w:rsid w:val="000E4CAA"/>
    <w:rsid w:val="000F6CE1"/>
    <w:rsid w:val="00170CB8"/>
    <w:rsid w:val="0018004E"/>
    <w:rsid w:val="001D0569"/>
    <w:rsid w:val="002865AE"/>
    <w:rsid w:val="002A6032"/>
    <w:rsid w:val="00310066"/>
    <w:rsid w:val="00394744"/>
    <w:rsid w:val="00394A37"/>
    <w:rsid w:val="003C3D90"/>
    <w:rsid w:val="003F540B"/>
    <w:rsid w:val="00414F99"/>
    <w:rsid w:val="006D12B1"/>
    <w:rsid w:val="006F4072"/>
    <w:rsid w:val="00713C61"/>
    <w:rsid w:val="00763CF9"/>
    <w:rsid w:val="007A2DA0"/>
    <w:rsid w:val="007C67FD"/>
    <w:rsid w:val="00857F0A"/>
    <w:rsid w:val="0097729E"/>
    <w:rsid w:val="00A02069"/>
    <w:rsid w:val="00A05EF9"/>
    <w:rsid w:val="00A31047"/>
    <w:rsid w:val="00A374EA"/>
    <w:rsid w:val="00A93DED"/>
    <w:rsid w:val="00AC67D1"/>
    <w:rsid w:val="00AF238A"/>
    <w:rsid w:val="00B17620"/>
    <w:rsid w:val="00C221F0"/>
    <w:rsid w:val="00C53CF8"/>
    <w:rsid w:val="00CF7417"/>
    <w:rsid w:val="00DB696E"/>
    <w:rsid w:val="00DC3206"/>
    <w:rsid w:val="00DC7119"/>
    <w:rsid w:val="00DD3DD2"/>
    <w:rsid w:val="00DF6A03"/>
    <w:rsid w:val="00E00771"/>
    <w:rsid w:val="00E37279"/>
    <w:rsid w:val="00EA299E"/>
    <w:rsid w:val="00EA4AE8"/>
    <w:rsid w:val="00EB2BEA"/>
    <w:rsid w:val="00EC65BC"/>
    <w:rsid w:val="00F01E62"/>
    <w:rsid w:val="00F26228"/>
    <w:rsid w:val="00F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0F1F3"/>
  <w15:docId w15:val="{8D3EC731-7FAD-496F-94A5-1CB92B21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A1F4C"/>
    <w:rsid w:val="002200D3"/>
    <w:rsid w:val="002A4DE1"/>
    <w:rsid w:val="004C4CC5"/>
    <w:rsid w:val="005E4DC9"/>
    <w:rsid w:val="00656BDF"/>
    <w:rsid w:val="0081208C"/>
    <w:rsid w:val="00834032"/>
    <w:rsid w:val="00851919"/>
    <w:rsid w:val="008C0375"/>
    <w:rsid w:val="009047E8"/>
    <w:rsid w:val="0090578C"/>
    <w:rsid w:val="00AE4E6F"/>
    <w:rsid w:val="00C00C70"/>
    <w:rsid w:val="00D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Jan Bebbington</cp:lastModifiedBy>
  <cp:revision>9</cp:revision>
  <cp:lastPrinted>2022-08-19T14:46:00Z</cp:lastPrinted>
  <dcterms:created xsi:type="dcterms:W3CDTF">2023-02-02T20:36:00Z</dcterms:created>
  <dcterms:modified xsi:type="dcterms:W3CDTF">2023-03-07T09:09:00Z</dcterms:modified>
</cp:coreProperties>
</file>